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8F7" w:rsidRDefault="00235D13" w:rsidP="00235D13">
      <w:pPr>
        <w:jc w:val="center"/>
        <w:rPr>
          <w:b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84738A1" wp14:editId="5F546283">
            <wp:simplePos x="0" y="0"/>
            <wp:positionH relativeFrom="column">
              <wp:posOffset>168275</wp:posOffset>
            </wp:positionH>
            <wp:positionV relativeFrom="paragraph">
              <wp:posOffset>292100</wp:posOffset>
            </wp:positionV>
            <wp:extent cx="4928013" cy="463867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013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US"/>
        </w:rPr>
        <w:t>SagemCom 1744</w:t>
      </w:r>
    </w:p>
    <w:p w:rsidR="00235D13" w:rsidRDefault="00235D13" w:rsidP="00235D13">
      <w:pPr>
        <w:rPr>
          <w:b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7C2C252" wp14:editId="55A56907">
            <wp:simplePos x="0" y="0"/>
            <wp:positionH relativeFrom="column">
              <wp:posOffset>5292725</wp:posOffset>
            </wp:positionH>
            <wp:positionV relativeFrom="paragraph">
              <wp:posOffset>235585</wp:posOffset>
            </wp:positionV>
            <wp:extent cx="5084415" cy="430530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1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Default="00235D13" w:rsidP="00235D13">
      <w:pPr>
        <w:jc w:val="center"/>
        <w:rPr>
          <w:b/>
          <w:lang w:val="en-US"/>
        </w:rPr>
      </w:pPr>
    </w:p>
    <w:p w:rsidR="00235D13" w:rsidRPr="00235D13" w:rsidRDefault="00235D13" w:rsidP="00235D13">
      <w:pPr>
        <w:jc w:val="center"/>
        <w:rPr>
          <w:b/>
          <w:lang w:val="en-US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714"/>
      </w:tblGrid>
      <w:tr w:rsidR="004448F7" w:rsidRPr="004448F7" w:rsidTr="004448F7">
        <w:trPr>
          <w:jc w:val="center"/>
        </w:trPr>
        <w:tc>
          <w:tcPr>
            <w:tcW w:w="16714" w:type="dxa"/>
            <w:vAlign w:val="center"/>
          </w:tcPr>
          <w:p w:rsidR="004448F7" w:rsidRPr="004448F7" w:rsidRDefault="004448F7" w:rsidP="004448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OLE_LINK1"/>
            <w:bookmarkStart w:id="1" w:name="OLE_LINK2"/>
          </w:p>
          <w:p w:rsidR="00854776" w:rsidRDefault="004448F7" w:rsidP="004448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 настроек для сброшенного на заводские роутера (следует учесть, что настройка возможна только при условии подключённого</w:t>
            </w:r>
            <w:r w:rsidR="00854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активного кабеля в порт </w:t>
            </w:r>
            <w:r w:rsidR="0085477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WAN</w:t>
            </w:r>
            <w:r w:rsidR="00854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плюс кабель в </w:t>
            </w:r>
            <w:r w:rsidR="0085477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ETH</w:t>
            </w:r>
            <w:r w:rsidR="00854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порт от устройства с которого будете настраивать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4448F7" w:rsidRPr="004448F7" w:rsidRDefault="004448F7" w:rsidP="004448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8F7">
              <w:rPr>
                <w:rFonts w:ascii="Times New Roman" w:hAnsi="Times New Roman" w:cs="Times New Roman"/>
                <w:b/>
                <w:sz w:val="28"/>
                <w:szCs w:val="28"/>
              </w:rPr>
              <w:t>В адресной строке браузера вводим адрес 192.168.0.1</w:t>
            </w:r>
            <w:r w:rsidR="0085477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448F7" w:rsidRPr="004448F7" w:rsidRDefault="004448F7" w:rsidP="004448F7">
            <w:pPr>
              <w:rPr>
                <w:b/>
              </w:rPr>
            </w:pPr>
          </w:p>
        </w:tc>
      </w:tr>
      <w:tr w:rsidR="004448F7" w:rsidRPr="004448F7" w:rsidTr="004448F7">
        <w:trPr>
          <w:jc w:val="center"/>
        </w:trPr>
        <w:tc>
          <w:tcPr>
            <w:tcW w:w="16714" w:type="dxa"/>
            <w:vAlign w:val="center"/>
          </w:tcPr>
          <w:p w:rsidR="00854776" w:rsidRDefault="00854776" w:rsidP="004448F7">
            <w:pPr>
              <w:jc w:val="center"/>
              <w:rPr>
                <w:b/>
              </w:rPr>
            </w:pPr>
          </w:p>
          <w:p w:rsidR="00854776" w:rsidRDefault="00854776" w:rsidP="00854776">
            <w:pPr>
              <w:jc w:val="center"/>
            </w:pPr>
            <w:r w:rsidRPr="004448F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7F971E8" wp14:editId="6793BB74">
                  <wp:simplePos x="409575" y="1428750"/>
                  <wp:positionH relativeFrom="margin">
                    <wp:posOffset>299720</wp:posOffset>
                  </wp:positionH>
                  <wp:positionV relativeFrom="margin">
                    <wp:posOffset>254000</wp:posOffset>
                  </wp:positionV>
                  <wp:extent cx="9858375" cy="5253355"/>
                  <wp:effectExtent l="0" t="0" r="9525" b="4445"/>
                  <wp:wrapSquare wrapText="bothSides"/>
                  <wp:docPr id="3" name="Рисунок 3" descr="D:\Отчёт\Информация\1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чёт\Информация\1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75" cy="525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4776" w:rsidRPr="00854776" w:rsidRDefault="00854776" w:rsidP="00854776"/>
        </w:tc>
      </w:tr>
      <w:bookmarkEnd w:id="0"/>
      <w:bookmarkEnd w:id="1"/>
    </w:tbl>
    <w:p w:rsidR="004448F7" w:rsidRPr="004448F7" w:rsidRDefault="004448F7">
      <w:pPr>
        <w:rPr>
          <w:b/>
        </w:rPr>
        <w:sectPr w:rsidR="004448F7" w:rsidRPr="004448F7" w:rsidSect="004448F7">
          <w:pgSz w:w="16838" w:h="11906" w:orient="landscape"/>
          <w:pgMar w:top="170" w:right="170" w:bottom="170" w:left="170" w:header="709" w:footer="709" w:gutter="0"/>
          <w:cols w:space="708"/>
          <w:docGrid w:linePitch="360"/>
        </w:sectPr>
      </w:pPr>
    </w:p>
    <w:p w:rsidR="004448F7" w:rsidRPr="004448F7" w:rsidRDefault="004448F7" w:rsidP="004448F7">
      <w:pPr>
        <w:tabs>
          <w:tab w:val="left" w:pos="1020"/>
        </w:tabs>
        <w:rPr>
          <w:b/>
        </w:rPr>
      </w:pPr>
      <w:r w:rsidRPr="004448F7">
        <w:rPr>
          <w:b/>
        </w:rPr>
        <w:lastRenderedPageBreak/>
        <w:tab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714"/>
      </w:tblGrid>
      <w:tr w:rsidR="004448F7" w:rsidRPr="004448F7" w:rsidTr="005063BA">
        <w:trPr>
          <w:jc w:val="center"/>
        </w:trPr>
        <w:tc>
          <w:tcPr>
            <w:tcW w:w="16714" w:type="dxa"/>
            <w:vAlign w:val="center"/>
          </w:tcPr>
          <w:p w:rsidR="004448F7" w:rsidRPr="004448F7" w:rsidRDefault="004448F7" w:rsidP="005063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2" w:name="OLE_LINK3"/>
            <w:bookmarkStart w:id="3" w:name="OLE_LINK4"/>
          </w:p>
          <w:p w:rsidR="004448F7" w:rsidRPr="006738D1" w:rsidRDefault="004448F7" w:rsidP="006738D1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8D1">
              <w:rPr>
                <w:rFonts w:ascii="Times New Roman" w:hAnsi="Times New Roman" w:cs="Times New Roman"/>
                <w:b/>
                <w:sz w:val="28"/>
                <w:szCs w:val="28"/>
              </w:rPr>
              <w:t>Выбираем часовой пояс (+7). Вводим новый пароль и его подтверждение (не менее 5 символов и хотя бы 1 буква)</w:t>
            </w:r>
          </w:p>
          <w:p w:rsidR="004448F7" w:rsidRPr="004448F7" w:rsidRDefault="004448F7" w:rsidP="005063BA">
            <w:pPr>
              <w:rPr>
                <w:b/>
              </w:rPr>
            </w:pPr>
          </w:p>
        </w:tc>
      </w:tr>
      <w:tr w:rsidR="004448F7" w:rsidRPr="004448F7" w:rsidTr="004448F7">
        <w:trPr>
          <w:jc w:val="center"/>
        </w:trPr>
        <w:tc>
          <w:tcPr>
            <w:tcW w:w="16714" w:type="dxa"/>
            <w:vAlign w:val="center"/>
          </w:tcPr>
          <w:p w:rsidR="004448F7" w:rsidRPr="004448F7" w:rsidRDefault="004448F7" w:rsidP="004448F7">
            <w:pPr>
              <w:jc w:val="center"/>
              <w:rPr>
                <w:b/>
              </w:rPr>
            </w:pPr>
          </w:p>
          <w:p w:rsidR="004448F7" w:rsidRPr="004448F7" w:rsidRDefault="004448F7" w:rsidP="004448F7">
            <w:pPr>
              <w:jc w:val="center"/>
              <w:rPr>
                <w:b/>
              </w:rPr>
            </w:pPr>
          </w:p>
          <w:p w:rsidR="004448F7" w:rsidRPr="004448F7" w:rsidRDefault="004448F7" w:rsidP="004448F7">
            <w:pPr>
              <w:jc w:val="center"/>
              <w:rPr>
                <w:b/>
              </w:rPr>
            </w:pPr>
          </w:p>
          <w:p w:rsidR="004448F7" w:rsidRDefault="004448F7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</w:p>
          <w:p w:rsidR="00720AC2" w:rsidRDefault="00720AC2" w:rsidP="004448F7">
            <w:pPr>
              <w:jc w:val="center"/>
              <w:rPr>
                <w:b/>
              </w:rPr>
            </w:pPr>
            <w:r w:rsidRPr="004448F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2BB144C" wp14:editId="2E066E6B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-5741670</wp:posOffset>
                  </wp:positionV>
                  <wp:extent cx="8568055" cy="5715000"/>
                  <wp:effectExtent l="0" t="0" r="4445" b="0"/>
                  <wp:wrapSquare wrapText="bothSides"/>
                  <wp:docPr id="5" name="Рисунок 5" descr="D:\Отчёт\Информация\1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тчёт\Информация\1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055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AC2" w:rsidRPr="004448F7" w:rsidRDefault="00720AC2" w:rsidP="00720AC2">
            <w:pPr>
              <w:rPr>
                <w:b/>
              </w:rPr>
            </w:pPr>
          </w:p>
        </w:tc>
      </w:tr>
      <w:bookmarkEnd w:id="2"/>
      <w:bookmarkEnd w:id="3"/>
    </w:tbl>
    <w:p w:rsidR="00720AC2" w:rsidRDefault="00720AC2" w:rsidP="00720AC2">
      <w:pPr>
        <w:tabs>
          <w:tab w:val="left" w:pos="1020"/>
        </w:tabs>
        <w:rPr>
          <w:b/>
        </w:rPr>
        <w:sectPr w:rsidR="00720AC2" w:rsidSect="004448F7">
          <w:pgSz w:w="16838" w:h="11906" w:orient="landscape"/>
          <w:pgMar w:top="170" w:right="170" w:bottom="170" w:left="170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714"/>
      </w:tblGrid>
      <w:tr w:rsidR="00720AC2" w:rsidRPr="004448F7" w:rsidTr="005063BA">
        <w:trPr>
          <w:jc w:val="center"/>
        </w:trPr>
        <w:tc>
          <w:tcPr>
            <w:tcW w:w="16714" w:type="dxa"/>
            <w:vAlign w:val="center"/>
          </w:tcPr>
          <w:p w:rsidR="00720AC2" w:rsidRPr="004448F7" w:rsidRDefault="00720AC2" w:rsidP="005063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4" w:name="OLE_LINK5"/>
            <w:bookmarkStart w:id="5" w:name="OLE_LINK6"/>
          </w:p>
          <w:p w:rsidR="00720AC2" w:rsidRPr="006738D1" w:rsidRDefault="00720AC2" w:rsidP="006738D1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8D1">
              <w:rPr>
                <w:rFonts w:ascii="Times New Roman" w:hAnsi="Times New Roman" w:cs="Times New Roman"/>
                <w:b/>
                <w:sz w:val="28"/>
                <w:szCs w:val="28"/>
              </w:rPr>
              <w:t>Выбираем «Настроить вручную»</w:t>
            </w:r>
          </w:p>
          <w:p w:rsidR="00720AC2" w:rsidRPr="004448F7" w:rsidRDefault="00720AC2" w:rsidP="005063BA">
            <w:pPr>
              <w:rPr>
                <w:b/>
              </w:rPr>
            </w:pPr>
          </w:p>
        </w:tc>
      </w:tr>
      <w:tr w:rsidR="00720AC2" w:rsidRPr="004448F7" w:rsidTr="005063BA">
        <w:trPr>
          <w:jc w:val="center"/>
        </w:trPr>
        <w:tc>
          <w:tcPr>
            <w:tcW w:w="16714" w:type="dxa"/>
            <w:vAlign w:val="center"/>
          </w:tcPr>
          <w:p w:rsidR="00720AC2" w:rsidRPr="004448F7" w:rsidRDefault="00720AC2" w:rsidP="005063BA">
            <w:pPr>
              <w:jc w:val="center"/>
              <w:rPr>
                <w:b/>
              </w:rPr>
            </w:pPr>
          </w:p>
          <w:p w:rsidR="00720AC2" w:rsidRPr="004448F7" w:rsidRDefault="00720AC2" w:rsidP="005063BA">
            <w:pPr>
              <w:jc w:val="center"/>
              <w:rPr>
                <w:b/>
              </w:rPr>
            </w:pPr>
          </w:p>
          <w:p w:rsidR="00720AC2" w:rsidRPr="004448F7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Default="00720AC2" w:rsidP="005063BA">
            <w:pPr>
              <w:jc w:val="center"/>
              <w:rPr>
                <w:b/>
              </w:rPr>
            </w:pPr>
          </w:p>
          <w:p w:rsidR="00720AC2" w:rsidRPr="004448F7" w:rsidRDefault="00720AC2" w:rsidP="005063BA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EE77F80" wp14:editId="52131F46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-5876290</wp:posOffset>
                  </wp:positionV>
                  <wp:extent cx="8820150" cy="5882005"/>
                  <wp:effectExtent l="0" t="0" r="0" b="4445"/>
                  <wp:wrapSquare wrapText="bothSides"/>
                  <wp:docPr id="8" name="Рисунок 8" descr="D:\Отчёт\Информация\1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тчёт\Информация\1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0" cy="588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4"/>
      <w:bookmarkEnd w:id="5"/>
    </w:tbl>
    <w:p w:rsidR="00530281" w:rsidRDefault="00530281" w:rsidP="00720AC2">
      <w:pPr>
        <w:tabs>
          <w:tab w:val="left" w:pos="1020"/>
        </w:tabs>
        <w:rPr>
          <w:b/>
        </w:rPr>
        <w:sectPr w:rsidR="00530281" w:rsidSect="004448F7">
          <w:pgSz w:w="16838" w:h="11906" w:orient="landscape"/>
          <w:pgMar w:top="170" w:right="170" w:bottom="170" w:left="170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714"/>
      </w:tblGrid>
      <w:tr w:rsidR="00530281" w:rsidRPr="004448F7" w:rsidTr="005063BA">
        <w:trPr>
          <w:jc w:val="center"/>
        </w:trPr>
        <w:tc>
          <w:tcPr>
            <w:tcW w:w="16714" w:type="dxa"/>
            <w:vAlign w:val="center"/>
          </w:tcPr>
          <w:p w:rsidR="00530281" w:rsidRPr="004448F7" w:rsidRDefault="00530281" w:rsidP="005063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6" w:name="OLE_LINK7"/>
            <w:bookmarkStart w:id="7" w:name="OLE_LINK8"/>
          </w:p>
          <w:p w:rsidR="00530281" w:rsidRPr="006738D1" w:rsidRDefault="00530281" w:rsidP="006738D1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8D1">
              <w:rPr>
                <w:rFonts w:ascii="Times New Roman" w:hAnsi="Times New Roman" w:cs="Times New Roman"/>
                <w:b/>
                <w:sz w:val="28"/>
                <w:szCs w:val="28"/>
              </w:rPr>
              <w:t>Вводим логин «</w:t>
            </w:r>
            <w:r w:rsidR="003105AA" w:rsidRPr="006738D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6738D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dmin</w:t>
            </w:r>
            <w:r w:rsidRPr="006738D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3105AA" w:rsidRPr="00673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ранее созданный пароль</w:t>
            </w:r>
            <w:r w:rsidR="006738D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30281" w:rsidRPr="004448F7" w:rsidRDefault="00530281" w:rsidP="005063BA">
            <w:pPr>
              <w:rPr>
                <w:b/>
              </w:rPr>
            </w:pPr>
          </w:p>
        </w:tc>
      </w:tr>
      <w:tr w:rsidR="00530281" w:rsidRPr="004448F7" w:rsidTr="005063BA">
        <w:trPr>
          <w:jc w:val="center"/>
        </w:trPr>
        <w:tc>
          <w:tcPr>
            <w:tcW w:w="16714" w:type="dxa"/>
            <w:vAlign w:val="center"/>
          </w:tcPr>
          <w:p w:rsidR="00530281" w:rsidRPr="004448F7" w:rsidRDefault="00530281" w:rsidP="005063BA">
            <w:pPr>
              <w:jc w:val="center"/>
              <w:rPr>
                <w:b/>
              </w:rPr>
            </w:pPr>
          </w:p>
          <w:p w:rsidR="00530281" w:rsidRPr="004448F7" w:rsidRDefault="00530281" w:rsidP="005063BA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3BFC7C0" wp14:editId="1F5F0F28">
                  <wp:extent cx="9134475" cy="6092695"/>
                  <wp:effectExtent l="0" t="0" r="0" b="3810"/>
                  <wp:docPr id="11" name="Рисунок 11" descr="D:\Отчёт\Информация\1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тчёт\Информация\1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475" cy="609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281" w:rsidRPr="004448F7" w:rsidRDefault="00530281" w:rsidP="005063BA">
            <w:pPr>
              <w:rPr>
                <w:b/>
              </w:rPr>
            </w:pPr>
          </w:p>
        </w:tc>
      </w:tr>
      <w:bookmarkEnd w:id="6"/>
      <w:bookmarkEnd w:id="7"/>
    </w:tbl>
    <w:p w:rsidR="00E23301" w:rsidRDefault="00E23301" w:rsidP="00720AC2">
      <w:pPr>
        <w:tabs>
          <w:tab w:val="left" w:pos="1020"/>
        </w:tabs>
        <w:rPr>
          <w:b/>
        </w:rPr>
        <w:sectPr w:rsidR="00E23301" w:rsidSect="004448F7">
          <w:pgSz w:w="16838" w:h="11906" w:orient="landscape"/>
          <w:pgMar w:top="170" w:right="170" w:bottom="170" w:left="170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82"/>
      </w:tblGrid>
      <w:tr w:rsidR="00E674C9" w:rsidTr="00E674C9">
        <w:tc>
          <w:tcPr>
            <w:tcW w:w="11782" w:type="dxa"/>
          </w:tcPr>
          <w:p w:rsidR="00E674C9" w:rsidRDefault="00E674C9" w:rsidP="00E674C9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74C9" w:rsidRPr="00E674C9" w:rsidRDefault="00E674C9" w:rsidP="00E674C9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E674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74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Настраиваем Интернет. Нажимаем «Сеть».  Удаляем все существующие интерфейсы из таблицы внизу (можно нажать на корзинку или в столбце «Выбрать» ставим точку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жмем кнопку «Удалить» (обычно 3 интерфейса).</w:t>
            </w:r>
          </w:p>
          <w:p w:rsidR="00E674C9" w:rsidRPr="00E674C9" w:rsidRDefault="00E674C9" w:rsidP="00E674C9">
            <w:pPr>
              <w:ind w:left="720"/>
            </w:pPr>
          </w:p>
        </w:tc>
      </w:tr>
      <w:tr w:rsidR="00E674C9" w:rsidTr="00E674C9">
        <w:trPr>
          <w:trHeight w:val="14356"/>
        </w:trPr>
        <w:tc>
          <w:tcPr>
            <w:tcW w:w="11782" w:type="dxa"/>
          </w:tcPr>
          <w:p w:rsidR="00E674C9" w:rsidRDefault="00E674C9" w:rsidP="00720AC2">
            <w:pPr>
              <w:tabs>
                <w:tab w:val="left" w:pos="1020"/>
              </w:tabs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79E1FCC" wp14:editId="3836D33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89535</wp:posOffset>
                  </wp:positionV>
                  <wp:extent cx="7315200" cy="8894445"/>
                  <wp:effectExtent l="0" t="0" r="0" b="190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889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4D52" w:rsidRDefault="00CD4D52" w:rsidP="00720AC2">
      <w:pPr>
        <w:tabs>
          <w:tab w:val="left" w:pos="1020"/>
        </w:tabs>
        <w:rPr>
          <w:b/>
        </w:rPr>
        <w:sectPr w:rsidR="00CD4D52" w:rsidSect="00E23301">
          <w:pgSz w:w="11906" w:h="16838"/>
          <w:pgMar w:top="170" w:right="170" w:bottom="170" w:left="170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82"/>
      </w:tblGrid>
      <w:tr w:rsidR="00763BD8" w:rsidTr="00763BD8">
        <w:tc>
          <w:tcPr>
            <w:tcW w:w="11782" w:type="dxa"/>
          </w:tcPr>
          <w:p w:rsidR="00763BD8" w:rsidRDefault="00763BD8" w:rsidP="00763BD8">
            <w:pPr>
              <w:rPr>
                <w:b/>
              </w:rPr>
            </w:pPr>
            <w:bookmarkStart w:id="8" w:name="OLE_LINK11"/>
            <w:bookmarkStart w:id="9" w:name="OLE_LINK12"/>
            <w:bookmarkStart w:id="10" w:name="OLE_LINK17"/>
          </w:p>
          <w:p w:rsidR="00763BD8" w:rsidRDefault="00763BD8" w:rsidP="00763BD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1" w:name="OLE_LINK18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763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Выбираем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всё как показано на рисунке. Нажимаем кнопку «Добавить».</w:t>
            </w:r>
          </w:p>
          <w:bookmarkEnd w:id="11"/>
          <w:p w:rsidR="00763BD8" w:rsidRPr="00763BD8" w:rsidRDefault="00763BD8" w:rsidP="00763BD8">
            <w:pPr>
              <w:pStyle w:val="aa"/>
              <w:rPr>
                <w:b/>
              </w:rPr>
            </w:pPr>
          </w:p>
        </w:tc>
      </w:tr>
      <w:tr w:rsidR="00763BD8" w:rsidTr="00763BD8">
        <w:trPr>
          <w:trHeight w:val="15281"/>
        </w:trPr>
        <w:tc>
          <w:tcPr>
            <w:tcW w:w="11782" w:type="dxa"/>
          </w:tcPr>
          <w:p w:rsidR="00CD1439" w:rsidRDefault="00CD1439" w:rsidP="00720AC2">
            <w:pPr>
              <w:tabs>
                <w:tab w:val="left" w:pos="1020"/>
              </w:tabs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0652730" wp14:editId="639D1D6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93980</wp:posOffset>
                  </wp:positionV>
                  <wp:extent cx="7350760" cy="9248775"/>
                  <wp:effectExtent l="0" t="0" r="2540" b="9525"/>
                  <wp:wrapSquare wrapText="bothSides"/>
                  <wp:docPr id="13" name="Рисунок 13" descr="D:\Отчёт\Информация\1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тчёт\Информация\1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760" cy="924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1439" w:rsidRDefault="00CD1439" w:rsidP="00720AC2">
            <w:pPr>
              <w:tabs>
                <w:tab w:val="left" w:pos="1020"/>
              </w:tabs>
              <w:rPr>
                <w:b/>
              </w:rPr>
            </w:pPr>
          </w:p>
          <w:p w:rsidR="00763BD8" w:rsidRDefault="00763BD8" w:rsidP="00720AC2">
            <w:pPr>
              <w:tabs>
                <w:tab w:val="left" w:pos="1020"/>
              </w:tabs>
              <w:rPr>
                <w:b/>
              </w:rPr>
            </w:pPr>
          </w:p>
        </w:tc>
      </w:tr>
      <w:tr w:rsidR="00763BD8" w:rsidTr="00763BD8">
        <w:tc>
          <w:tcPr>
            <w:tcW w:w="11782" w:type="dxa"/>
          </w:tcPr>
          <w:p w:rsidR="00763BD8" w:rsidRDefault="00763BD8" w:rsidP="005063BA">
            <w:pPr>
              <w:rPr>
                <w:b/>
              </w:rPr>
            </w:pPr>
            <w:bookmarkStart w:id="12" w:name="_Hlk449552966"/>
            <w:bookmarkEnd w:id="8"/>
            <w:bookmarkEnd w:id="9"/>
          </w:p>
          <w:p w:rsidR="00763BD8" w:rsidRDefault="0023771A" w:rsidP="005063BA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63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Настраиваем Интерактивное ТВ. </w:t>
            </w:r>
            <w:r w:rsidR="00763BD8" w:rsidRPr="00763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Выбираем </w:t>
            </w:r>
            <w:r w:rsidR="00763BD8">
              <w:rPr>
                <w:rFonts w:ascii="Times New Roman" w:hAnsi="Times New Roman" w:cs="Times New Roman"/>
                <w:b/>
                <w:sz w:val="28"/>
                <w:szCs w:val="28"/>
              </w:rPr>
              <w:t>всё как показано на рисунке. Нажимаем кнопку «Добавить».</w:t>
            </w:r>
            <w:r w:rsidR="00506F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(выбирается только маршрут и тип интерфейса)</w:t>
            </w:r>
          </w:p>
          <w:p w:rsidR="00763BD8" w:rsidRPr="00763BD8" w:rsidRDefault="00763BD8" w:rsidP="005063BA">
            <w:pPr>
              <w:pStyle w:val="aa"/>
              <w:rPr>
                <w:b/>
              </w:rPr>
            </w:pPr>
          </w:p>
        </w:tc>
      </w:tr>
      <w:tr w:rsidR="00763BD8" w:rsidTr="00763BD8">
        <w:trPr>
          <w:trHeight w:val="15281"/>
        </w:trPr>
        <w:tc>
          <w:tcPr>
            <w:tcW w:w="11782" w:type="dxa"/>
          </w:tcPr>
          <w:p w:rsidR="00763BD8" w:rsidRDefault="00506F2F" w:rsidP="005063BA">
            <w:pPr>
              <w:tabs>
                <w:tab w:val="left" w:pos="1020"/>
              </w:tabs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09EFDB3" wp14:editId="4E77AC7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50165</wp:posOffset>
                  </wp:positionV>
                  <wp:extent cx="7397750" cy="8999855"/>
                  <wp:effectExtent l="0" t="0" r="0" b="0"/>
                  <wp:wrapSquare wrapText="bothSides"/>
                  <wp:docPr id="15" name="Рисунок 15" descr="D:\Отчёт\Информация\1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тчёт\Информация\1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0" cy="89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606B" w:rsidRPr="00763BD8" w:rsidTr="00C4606B">
        <w:tc>
          <w:tcPr>
            <w:tcW w:w="11782" w:type="dxa"/>
          </w:tcPr>
          <w:p w:rsidR="00C4606B" w:rsidRDefault="00C4606B" w:rsidP="005063BA">
            <w:pPr>
              <w:rPr>
                <w:b/>
              </w:rPr>
            </w:pPr>
            <w:bookmarkStart w:id="13" w:name="_Hlk449553595"/>
            <w:bookmarkEnd w:id="12"/>
          </w:p>
          <w:p w:rsidR="005D718B" w:rsidRPr="00235D13" w:rsidRDefault="00C4606B" w:rsidP="005063BA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Группируем интерфейсы. Нажимаем «Дополнительно», затем «Группировка интерфейсов». Ставим точку «Включить».  Затем выбираем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Group</w:t>
            </w:r>
            <w:r w:rsidRPr="00C460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C460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 переносим</w:t>
            </w:r>
          </w:p>
          <w:p w:rsidR="00C4606B" w:rsidRPr="005D718B" w:rsidRDefault="005D718B" w:rsidP="005063BA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WAN</w:t>
            </w:r>
            <w:r w:rsidRPr="005D71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LAN</w:t>
            </w:r>
            <w:r w:rsidRPr="005D71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данную группу нажимаем «Применить»</w:t>
            </w:r>
          </w:p>
          <w:p w:rsidR="00C4606B" w:rsidRPr="00763BD8" w:rsidRDefault="00C4606B" w:rsidP="005063BA">
            <w:pPr>
              <w:pStyle w:val="aa"/>
              <w:rPr>
                <w:b/>
              </w:rPr>
            </w:pPr>
          </w:p>
        </w:tc>
      </w:tr>
      <w:tr w:rsidR="00C4606B" w:rsidTr="005D718B">
        <w:trPr>
          <w:trHeight w:val="14305"/>
        </w:trPr>
        <w:tc>
          <w:tcPr>
            <w:tcW w:w="11782" w:type="dxa"/>
          </w:tcPr>
          <w:p w:rsidR="00C4606B" w:rsidRDefault="00C4606B" w:rsidP="005063BA">
            <w:pPr>
              <w:tabs>
                <w:tab w:val="left" w:pos="1020"/>
              </w:tabs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0215043" wp14:editId="7911092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215265</wp:posOffset>
                  </wp:positionV>
                  <wp:extent cx="7244080" cy="6883400"/>
                  <wp:effectExtent l="0" t="0" r="0" b="0"/>
                  <wp:wrapSquare wrapText="bothSides"/>
                  <wp:docPr id="21" name="Рисунок 21" descr="D:\Отчёт\Информация\1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тчёт\Информация\1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080" cy="688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0"/>
      <w:bookmarkEnd w:id="13"/>
    </w:tbl>
    <w:p w:rsidR="00FB7997" w:rsidRDefault="00FB7997" w:rsidP="00720AC2">
      <w:pPr>
        <w:tabs>
          <w:tab w:val="left" w:pos="1020"/>
        </w:tabs>
        <w:rPr>
          <w:b/>
        </w:rPr>
      </w:pPr>
    </w:p>
    <w:p w:rsidR="00FB7997" w:rsidRDefault="00FB7997">
      <w:pPr>
        <w:rPr>
          <w:b/>
        </w:rPr>
      </w:pPr>
    </w:p>
    <w:p w:rsidR="00FB7997" w:rsidRPr="00FB7997" w:rsidRDefault="00FB7997">
      <w:pPr>
        <w:rPr>
          <w:rFonts w:ascii="Times New Roman" w:hAnsi="Times New Roman" w:cs="Times New Roman"/>
          <w:b/>
          <w:sz w:val="28"/>
          <w:szCs w:val="28"/>
        </w:rPr>
      </w:pPr>
      <w:r w:rsidRPr="00FB7997">
        <w:rPr>
          <w:rFonts w:ascii="Times New Roman" w:hAnsi="Times New Roman" w:cs="Times New Roman"/>
          <w:b/>
          <w:sz w:val="28"/>
          <w:szCs w:val="28"/>
        </w:rPr>
        <w:t xml:space="preserve">8. Во вкладке </w:t>
      </w:r>
      <w:r w:rsidRPr="00FB7997">
        <w:rPr>
          <w:rFonts w:ascii="Times New Roman" w:hAnsi="Times New Roman" w:cs="Times New Roman"/>
          <w:b/>
          <w:sz w:val="28"/>
          <w:szCs w:val="28"/>
          <w:lang w:val="en-US"/>
        </w:rPr>
        <w:t>WLAN</w:t>
      </w:r>
      <w:r w:rsidRPr="00FB7997">
        <w:rPr>
          <w:rFonts w:ascii="Times New Roman" w:hAnsi="Times New Roman" w:cs="Times New Roman"/>
          <w:b/>
          <w:sz w:val="28"/>
          <w:szCs w:val="28"/>
        </w:rPr>
        <w:t xml:space="preserve"> и подвкладке </w:t>
      </w:r>
      <w:r w:rsidRPr="00FB7997">
        <w:rPr>
          <w:rFonts w:ascii="Times New Roman" w:hAnsi="Times New Roman" w:cs="Times New Roman"/>
          <w:b/>
          <w:sz w:val="28"/>
          <w:szCs w:val="28"/>
          <w:lang w:val="en-US"/>
        </w:rPr>
        <w:t>Basic</w:t>
      </w:r>
      <w:r w:rsidRPr="00FB7997">
        <w:rPr>
          <w:rFonts w:ascii="Times New Roman" w:hAnsi="Times New Roman" w:cs="Times New Roman"/>
          <w:b/>
          <w:sz w:val="28"/>
          <w:szCs w:val="28"/>
        </w:rPr>
        <w:t xml:space="preserve"> настраиваем параметры беспроводной сети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bookmarkStart w:id="14" w:name="_GoBack"/>
      <w:bookmarkEnd w:id="14"/>
    </w:p>
    <w:p w:rsidR="00FB7997" w:rsidRDefault="00FB799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7344410" cy="4719427"/>
            <wp:effectExtent l="0" t="0" r="8890" b="5080"/>
            <wp:docPr id="6" name="Рисунок 6" descr="http://nastroisam.ru/2014/sagemcom-1744-wif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troisam.ru/2014/sagemcom-1744-wifi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7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E5ECF" w:rsidRDefault="00EE5ECF" w:rsidP="00720AC2">
      <w:pPr>
        <w:tabs>
          <w:tab w:val="left" w:pos="1020"/>
        </w:tabs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782"/>
      </w:tblGrid>
      <w:tr w:rsidR="00DC0CE1" w:rsidRPr="00763BD8" w:rsidTr="005063BA">
        <w:tc>
          <w:tcPr>
            <w:tcW w:w="11782" w:type="dxa"/>
          </w:tcPr>
          <w:p w:rsidR="00DC0CE1" w:rsidRDefault="00DC0CE1" w:rsidP="005063BA">
            <w:pPr>
              <w:rPr>
                <w:b/>
              </w:rPr>
            </w:pPr>
          </w:p>
          <w:p w:rsidR="00DC0CE1" w:rsidRPr="005D718B" w:rsidRDefault="00FB7997" w:rsidP="005063BA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  <w:r w:rsidR="00DC0CE1">
              <w:rPr>
                <w:rFonts w:ascii="Times New Roman" w:hAnsi="Times New Roman" w:cs="Times New Roman"/>
                <w:b/>
                <w:sz w:val="28"/>
                <w:szCs w:val="28"/>
              </w:rPr>
              <w:t>. Во вкладе «Обслуживание». Кнопка «Обновление» и пункт «Сохранение/Восстановление» можно сделать резервную копию надстроек.</w:t>
            </w:r>
          </w:p>
          <w:p w:rsidR="00DC0CE1" w:rsidRPr="00763BD8" w:rsidRDefault="00DC0CE1" w:rsidP="005063BA">
            <w:pPr>
              <w:pStyle w:val="aa"/>
              <w:rPr>
                <w:b/>
              </w:rPr>
            </w:pPr>
          </w:p>
        </w:tc>
      </w:tr>
      <w:tr w:rsidR="00DC0CE1" w:rsidTr="005063BA">
        <w:trPr>
          <w:trHeight w:val="14305"/>
        </w:trPr>
        <w:tc>
          <w:tcPr>
            <w:tcW w:w="11782" w:type="dxa"/>
          </w:tcPr>
          <w:p w:rsidR="00DC0CE1" w:rsidRDefault="00DC0CE1" w:rsidP="005063BA">
            <w:pPr>
              <w:tabs>
                <w:tab w:val="left" w:pos="1020"/>
              </w:tabs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127000</wp:posOffset>
                  </wp:positionV>
                  <wp:extent cx="7250430" cy="4833620"/>
                  <wp:effectExtent l="0" t="0" r="7620" b="5080"/>
                  <wp:wrapSquare wrapText="bothSides"/>
                  <wp:docPr id="23" name="Рисунок 23" descr="D:\Отчёт\Информация\1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тчёт\Информация\1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0430" cy="483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C0CE1" w:rsidRPr="004448F7" w:rsidRDefault="00DC0CE1" w:rsidP="00720AC2">
      <w:pPr>
        <w:tabs>
          <w:tab w:val="left" w:pos="1020"/>
        </w:tabs>
        <w:rPr>
          <w:b/>
        </w:rPr>
      </w:pPr>
    </w:p>
    <w:sectPr w:rsidR="00DC0CE1" w:rsidRPr="004448F7" w:rsidSect="00CD4D5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A9A" w:rsidRDefault="007B1A9A" w:rsidP="00720AC2">
      <w:pPr>
        <w:spacing w:after="0" w:line="240" w:lineRule="auto"/>
      </w:pPr>
      <w:r>
        <w:separator/>
      </w:r>
    </w:p>
  </w:endnote>
  <w:endnote w:type="continuationSeparator" w:id="0">
    <w:p w:rsidR="007B1A9A" w:rsidRDefault="007B1A9A" w:rsidP="00720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A9A" w:rsidRDefault="007B1A9A" w:rsidP="00720AC2">
      <w:pPr>
        <w:spacing w:after="0" w:line="240" w:lineRule="auto"/>
      </w:pPr>
      <w:r>
        <w:separator/>
      </w:r>
    </w:p>
  </w:footnote>
  <w:footnote w:type="continuationSeparator" w:id="0">
    <w:p w:rsidR="007B1A9A" w:rsidRDefault="007B1A9A" w:rsidP="00720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117D7"/>
    <w:multiLevelType w:val="hybridMultilevel"/>
    <w:tmpl w:val="13620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64668"/>
    <w:multiLevelType w:val="hybridMultilevel"/>
    <w:tmpl w:val="13620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82E0B"/>
    <w:multiLevelType w:val="hybridMultilevel"/>
    <w:tmpl w:val="13620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A12185"/>
    <w:multiLevelType w:val="hybridMultilevel"/>
    <w:tmpl w:val="759E9054"/>
    <w:lvl w:ilvl="0" w:tplc="C16277CE">
      <w:start w:val="6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AC767E9"/>
    <w:multiLevelType w:val="hybridMultilevel"/>
    <w:tmpl w:val="13620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F7"/>
    <w:rsid w:val="00235D13"/>
    <w:rsid w:val="0023771A"/>
    <w:rsid w:val="003105AA"/>
    <w:rsid w:val="004448F7"/>
    <w:rsid w:val="004C1066"/>
    <w:rsid w:val="00506F2F"/>
    <w:rsid w:val="00530281"/>
    <w:rsid w:val="005D718B"/>
    <w:rsid w:val="006738D1"/>
    <w:rsid w:val="00720AC2"/>
    <w:rsid w:val="00763BD8"/>
    <w:rsid w:val="007B1A9A"/>
    <w:rsid w:val="00854776"/>
    <w:rsid w:val="00864373"/>
    <w:rsid w:val="00944511"/>
    <w:rsid w:val="00C4606B"/>
    <w:rsid w:val="00CD1439"/>
    <w:rsid w:val="00CD4D52"/>
    <w:rsid w:val="00DC0CE1"/>
    <w:rsid w:val="00E23301"/>
    <w:rsid w:val="00E674C9"/>
    <w:rsid w:val="00EE5ECF"/>
    <w:rsid w:val="00FB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0FF066-3E27-455F-BB65-7BCC5CCC5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4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4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8F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0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0AC2"/>
  </w:style>
  <w:style w:type="paragraph" w:styleId="a8">
    <w:name w:val="footer"/>
    <w:basedOn w:val="a"/>
    <w:link w:val="a9"/>
    <w:uiPriority w:val="99"/>
    <w:unhideWhenUsed/>
    <w:rsid w:val="00720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0AC2"/>
  </w:style>
  <w:style w:type="paragraph" w:styleId="aa">
    <w:name w:val="List Paragraph"/>
    <w:basedOn w:val="a"/>
    <w:uiPriority w:val="34"/>
    <w:qFormat/>
    <w:rsid w:val="00673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ED5D3-113B-4821-84FF-964FF995C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смены</dc:creator>
  <cp:keywords/>
  <dc:description/>
  <cp:lastModifiedBy>Вшивков Павел Владимирович</cp:lastModifiedBy>
  <cp:revision>2</cp:revision>
  <dcterms:created xsi:type="dcterms:W3CDTF">2018-02-06T01:58:00Z</dcterms:created>
  <dcterms:modified xsi:type="dcterms:W3CDTF">2018-02-06T01:58:00Z</dcterms:modified>
</cp:coreProperties>
</file>